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D8" w:rsidRPr="00E145D8" w:rsidRDefault="00E145D8" w:rsidP="00E145D8">
      <w:pPr>
        <w:jc w:val="center"/>
        <w:rPr>
          <w:sz w:val="28"/>
          <w:szCs w:val="28"/>
          <w:u w:val="single"/>
        </w:rPr>
      </w:pPr>
      <w:r w:rsidRPr="00E145D8">
        <w:rPr>
          <w:sz w:val="28"/>
          <w:szCs w:val="28"/>
          <w:u w:val="single"/>
        </w:rPr>
        <w:t>The I and E School Simulation</w:t>
      </w:r>
    </w:p>
    <w:p w:rsidR="00E145D8" w:rsidRDefault="00E145D8" w:rsidP="00E145D8">
      <w:pPr>
        <w:jc w:val="center"/>
      </w:pPr>
      <w:r>
        <w:t xml:space="preserve">Credit: </w:t>
      </w:r>
      <w:r w:rsidRPr="00E145D8">
        <w:rPr>
          <w:i/>
        </w:rPr>
        <w:t>Smart Strengths</w:t>
      </w:r>
      <w:r>
        <w:t xml:space="preserve"> Yeager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>.</w:t>
      </w:r>
    </w:p>
    <w:p w:rsidR="00E145D8" w:rsidRDefault="00E145D8"/>
    <w:p w:rsidR="00A67434" w:rsidRDefault="00E145D8" w:rsidP="00E145D8">
      <w:pPr>
        <w:spacing w:line="480" w:lineRule="auto"/>
      </w:pPr>
      <w:r>
        <w:tab/>
        <w:t xml:space="preserve">Students are first told that they are now entering the </w:t>
      </w:r>
      <w:r w:rsidR="00384213">
        <w:t>“E School of T</w:t>
      </w:r>
      <w:r>
        <w:t>urning.</w:t>
      </w:r>
      <w:r w:rsidR="00384213">
        <w:t xml:space="preserve">”  They are asked to </w:t>
      </w:r>
      <w:r>
        <w:t xml:space="preserve">turn in place as they </w:t>
      </w:r>
      <w:r w:rsidR="00384213">
        <w:t xml:space="preserve">spin to </w:t>
      </w:r>
      <w:r>
        <w:t xml:space="preserve">do a </w:t>
      </w:r>
      <w:proofErr w:type="gramStart"/>
      <w:r>
        <w:t>360 degree</w:t>
      </w:r>
      <w:proofErr w:type="gramEnd"/>
      <w:r>
        <w:t xml:space="preserve"> turn.  After they turn</w:t>
      </w:r>
      <w:r w:rsidR="00384213">
        <w:t xml:space="preserve"> all the way around</w:t>
      </w:r>
      <w:r>
        <w:t xml:space="preserve">, one student is highlighted </w:t>
      </w:r>
      <w:proofErr w:type="gramStart"/>
      <w:r>
        <w:t>as</w:t>
      </w:r>
      <w:r w:rsidR="00384213">
        <w:t xml:space="preserve">  a</w:t>
      </w:r>
      <w:proofErr w:type="gramEnd"/>
      <w:r w:rsidR="00384213">
        <w:t xml:space="preserve"> truly</w:t>
      </w:r>
      <w:r>
        <w:t xml:space="preserve"> “gifted, fantastic</w:t>
      </w:r>
      <w:r w:rsidR="00384213">
        <w:t>, natural</w:t>
      </w:r>
      <w:r>
        <w:t xml:space="preserve"> turner.” This student is asked to spin alone and the rest of the class is told </w:t>
      </w:r>
      <w:r w:rsidR="00ED2A68">
        <w:t>to watch “</w:t>
      </w:r>
      <w:r>
        <w:t>how magnificent a turner this student is.</w:t>
      </w:r>
      <w:r w:rsidR="00ED2A68">
        <w:t>” As this student turns alone before the class, the teacher obnoxiously challenges the class if they see how great a turner she or he is and “did they see that, isn’t this a fantastic turner?”</w:t>
      </w:r>
      <w:r>
        <w:t xml:space="preserve">  There are several more turns and other students are labeled as fantastic turners, but always the teacher comes back to the first turner.  In the next rounds</w:t>
      </w:r>
      <w:r w:rsidR="00ED2A68">
        <w:t xml:space="preserve"> of turning</w:t>
      </w:r>
      <w:r>
        <w:t>, poor turners are labeled as “L” or almost an “L”” No explanation is given.</w:t>
      </w:r>
    </w:p>
    <w:p w:rsidR="00E145D8" w:rsidRDefault="00E145D8" w:rsidP="00E145D8">
      <w:pPr>
        <w:spacing w:line="480" w:lineRule="auto"/>
      </w:pPr>
      <w:r>
        <w:tab/>
        <w:t>The students then are told they are n</w:t>
      </w:r>
      <w:r w:rsidR="00ED2A68">
        <w:t xml:space="preserve">ow in a new school of turning, </w:t>
      </w:r>
      <w:r>
        <w:t xml:space="preserve">the </w:t>
      </w:r>
      <w:r w:rsidR="00ED2A68">
        <w:t>“</w:t>
      </w:r>
      <w:r>
        <w:t>I School of Turning.”  This time when they turn no one is tol</w:t>
      </w:r>
      <w:r w:rsidR="00384213">
        <w:t>d they are exceptional, but instead the trainers</w:t>
      </w:r>
      <w:r w:rsidR="00ED2A68">
        <w:t xml:space="preserve"> and teacher</w:t>
      </w:r>
      <w:r w:rsidR="00384213">
        <w:t xml:space="preserve"> coach everyone on how to turn.  Each round of turning, they coach more and more, training individual students on how to turn in a better fashion.</w:t>
      </w:r>
    </w:p>
    <w:p w:rsidR="00384213" w:rsidRDefault="00384213" w:rsidP="00E145D8">
      <w:pPr>
        <w:spacing w:line="480" w:lineRule="auto"/>
      </w:pPr>
      <w:r>
        <w:tab/>
        <w:t xml:space="preserve">At this point, the simulation is over.  Students are asked how they felt in the </w:t>
      </w:r>
      <w:r w:rsidR="00ED2A68">
        <w:t>“</w:t>
      </w:r>
      <w:r>
        <w:t>E School of Turning.</w:t>
      </w:r>
      <w:r w:rsidR="00ED2A68">
        <w:t>”</w:t>
      </w:r>
      <w:r>
        <w:t xml:space="preserve">  They are asked how they liked it when the teacher highlighted the one student as a “natural</w:t>
      </w:r>
      <w:r w:rsidR="00ED2A68">
        <w:t>.”</w:t>
      </w:r>
      <w:r>
        <w:t xml:space="preserve">  Students labeled “L” or almost an “L” </w:t>
      </w:r>
      <w:proofErr w:type="gramStart"/>
      <w:r>
        <w:t>are</w:t>
      </w:r>
      <w:proofErr w:type="gramEnd"/>
      <w:r w:rsidR="00ED2A68">
        <w:t xml:space="preserve"> asked what they think “L” meant</w:t>
      </w:r>
      <w:r>
        <w:t xml:space="preserve"> and they often immediately identify “L” as loser, even though it has never been said. The student highlighted </w:t>
      </w:r>
      <w:r w:rsidR="00ED2A68">
        <w:t xml:space="preserve">as exceptional </w:t>
      </w:r>
      <w:r>
        <w:t xml:space="preserve">is asked about how he or she felt by all the attention.  Students are then told that this school </w:t>
      </w:r>
      <w:r>
        <w:lastRenderedPageBreak/>
        <w:t xml:space="preserve">was the Entity School and this school treated the idea of turning as an entity that you have </w:t>
      </w:r>
      <w:r w:rsidR="00ED2A68">
        <w:t xml:space="preserve">it </w:t>
      </w:r>
      <w:r>
        <w:t xml:space="preserve">or don’t have.  </w:t>
      </w:r>
    </w:p>
    <w:p w:rsidR="00384213" w:rsidRDefault="00384213" w:rsidP="00E145D8">
      <w:pPr>
        <w:spacing w:line="480" w:lineRule="auto"/>
      </w:pPr>
      <w:r>
        <w:tab/>
        <w:t>Students are then told that the “I” School</w:t>
      </w:r>
      <w:r w:rsidR="00ED2A68">
        <w:t xml:space="preserve"> of Turning”</w:t>
      </w:r>
      <w:r>
        <w:t xml:space="preserve"> was a school that viewed turning as an incremental event that you could improve at incrementally with practice.  They are then asked how this school w</w:t>
      </w:r>
      <w:r w:rsidR="00ED2A68">
        <w:t xml:space="preserve">as different. </w:t>
      </w:r>
      <w:r>
        <w:t xml:space="preserve">They should respond that there was more teaching </w:t>
      </w:r>
      <w:r w:rsidR="00ED2A68">
        <w:t xml:space="preserve">in this school </w:t>
      </w:r>
      <w:bookmarkStart w:id="0" w:name="_GoBack"/>
      <w:bookmarkEnd w:id="0"/>
      <w:r>
        <w:t>and everyone was valued no matter how well they turned.  Finally, students are asked what school they think most reflects the school or classes that they currently attend.</w:t>
      </w:r>
    </w:p>
    <w:sectPr w:rsidR="00384213" w:rsidSect="00A67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8"/>
    <w:rsid w:val="00384213"/>
    <w:rsid w:val="00A67434"/>
    <w:rsid w:val="00E145D8"/>
    <w:rsid w:val="00E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EB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343</Words>
  <Characters>1956</Characters>
  <Application>Microsoft Macintosh Word</Application>
  <DocSecurity>0</DocSecurity>
  <Lines>16</Lines>
  <Paragraphs>4</Paragraphs>
  <ScaleCrop>false</ScaleCrop>
  <Company>Molloy College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1</cp:revision>
  <dcterms:created xsi:type="dcterms:W3CDTF">2015-10-28T00:50:00Z</dcterms:created>
  <dcterms:modified xsi:type="dcterms:W3CDTF">2015-10-28T01:23:00Z</dcterms:modified>
</cp:coreProperties>
</file>